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7" w:rsidRDefault="005420B6" w:rsidP="00DB115B">
      <w:pPr>
        <w:spacing w:line="240" w:lineRule="auto"/>
      </w:pPr>
      <w:r>
        <w:t xml:space="preserve">……………………………………………….                                                           </w:t>
      </w:r>
      <w:r w:rsidR="00DB115B">
        <w:t xml:space="preserve">   </w:t>
      </w:r>
      <w:r>
        <w:t xml:space="preserve"> Hrubieszów, dn………………………….</w:t>
      </w:r>
    </w:p>
    <w:p w:rsidR="005420B6" w:rsidRDefault="005420B6" w:rsidP="00DB115B">
      <w:pPr>
        <w:spacing w:line="240" w:lineRule="auto"/>
        <w:rPr>
          <w:sz w:val="18"/>
          <w:szCs w:val="18"/>
        </w:rPr>
      </w:pPr>
      <w:r w:rsidRPr="005420B6">
        <w:rPr>
          <w:sz w:val="18"/>
          <w:szCs w:val="18"/>
        </w:rPr>
        <w:t>(Imię i nazwisko rodzica)</w:t>
      </w:r>
    </w:p>
    <w:p w:rsidR="00DB115B" w:rsidRDefault="00DB115B" w:rsidP="00DB115B">
      <w:pPr>
        <w:spacing w:line="240" w:lineRule="auto"/>
        <w:rPr>
          <w:sz w:val="18"/>
          <w:szCs w:val="18"/>
        </w:rPr>
      </w:pPr>
    </w:p>
    <w:p w:rsidR="005420B6" w:rsidRPr="005420B6" w:rsidRDefault="005420B6" w:rsidP="00DB115B">
      <w:pPr>
        <w:spacing w:line="240" w:lineRule="auto"/>
      </w:pPr>
      <w:r>
        <w:t>……………………………………………………..</w:t>
      </w:r>
    </w:p>
    <w:p w:rsidR="005420B6" w:rsidRDefault="005420B6" w:rsidP="00DB115B">
      <w:pPr>
        <w:spacing w:line="240" w:lineRule="auto"/>
        <w:rPr>
          <w:sz w:val="18"/>
          <w:szCs w:val="18"/>
        </w:rPr>
      </w:pPr>
      <w:r w:rsidRPr="005420B6">
        <w:rPr>
          <w:sz w:val="18"/>
          <w:szCs w:val="18"/>
        </w:rPr>
        <w:t>(adres zamieszkania)</w:t>
      </w:r>
    </w:p>
    <w:p w:rsidR="005420B6" w:rsidRDefault="005420B6" w:rsidP="005420B6">
      <w:pPr>
        <w:rPr>
          <w:sz w:val="18"/>
          <w:szCs w:val="18"/>
        </w:rPr>
      </w:pPr>
    </w:p>
    <w:p w:rsidR="00DB115B" w:rsidRPr="005420B6" w:rsidRDefault="00DB115B" w:rsidP="005420B6">
      <w:pPr>
        <w:rPr>
          <w:sz w:val="18"/>
          <w:szCs w:val="18"/>
        </w:rPr>
      </w:pPr>
    </w:p>
    <w:p w:rsidR="005420B6" w:rsidRDefault="005420B6" w:rsidP="005420B6">
      <w:pPr>
        <w:rPr>
          <w:sz w:val="18"/>
          <w:szCs w:val="18"/>
        </w:rPr>
      </w:pPr>
    </w:p>
    <w:p w:rsidR="005420B6" w:rsidRPr="00DB115B" w:rsidRDefault="005420B6" w:rsidP="005420B6">
      <w:pPr>
        <w:tabs>
          <w:tab w:val="left" w:pos="6345"/>
        </w:tabs>
        <w:jc w:val="right"/>
        <w:rPr>
          <w:sz w:val="26"/>
          <w:szCs w:val="26"/>
        </w:rPr>
      </w:pPr>
      <w:r>
        <w:rPr>
          <w:sz w:val="18"/>
          <w:szCs w:val="18"/>
        </w:rPr>
        <w:tab/>
      </w:r>
      <w:r w:rsidRPr="00DB115B">
        <w:rPr>
          <w:sz w:val="26"/>
          <w:szCs w:val="26"/>
        </w:rPr>
        <w:t xml:space="preserve">Dyrektor </w:t>
      </w:r>
    </w:p>
    <w:p w:rsidR="005420B6" w:rsidRPr="00DB115B" w:rsidRDefault="005420B6" w:rsidP="005420B6">
      <w:pPr>
        <w:tabs>
          <w:tab w:val="left" w:pos="6345"/>
        </w:tabs>
        <w:jc w:val="right"/>
        <w:rPr>
          <w:sz w:val="26"/>
          <w:szCs w:val="26"/>
        </w:rPr>
      </w:pPr>
      <w:r w:rsidRPr="00DB115B">
        <w:rPr>
          <w:sz w:val="26"/>
          <w:szCs w:val="26"/>
        </w:rPr>
        <w:t xml:space="preserve">Miejskiego Przedszkola Nr 5 </w:t>
      </w:r>
    </w:p>
    <w:p w:rsidR="005420B6" w:rsidRDefault="005420B6" w:rsidP="005420B6">
      <w:pPr>
        <w:tabs>
          <w:tab w:val="left" w:pos="6345"/>
        </w:tabs>
        <w:jc w:val="right"/>
        <w:rPr>
          <w:sz w:val="24"/>
          <w:szCs w:val="24"/>
        </w:rPr>
      </w:pPr>
      <w:r w:rsidRPr="00DB115B">
        <w:rPr>
          <w:sz w:val="26"/>
          <w:szCs w:val="26"/>
        </w:rPr>
        <w:t>w Hrubieszowie</w:t>
      </w:r>
    </w:p>
    <w:p w:rsidR="005420B6" w:rsidRDefault="005420B6" w:rsidP="005420B6">
      <w:pPr>
        <w:tabs>
          <w:tab w:val="left" w:pos="6345"/>
        </w:tabs>
        <w:jc w:val="right"/>
        <w:rPr>
          <w:sz w:val="24"/>
          <w:szCs w:val="24"/>
        </w:rPr>
      </w:pPr>
    </w:p>
    <w:p w:rsidR="005420B6" w:rsidRDefault="005420B6" w:rsidP="005420B6">
      <w:pPr>
        <w:tabs>
          <w:tab w:val="left" w:pos="6345"/>
        </w:tabs>
        <w:jc w:val="right"/>
        <w:rPr>
          <w:sz w:val="24"/>
          <w:szCs w:val="24"/>
        </w:rPr>
      </w:pPr>
    </w:p>
    <w:p w:rsidR="005420B6" w:rsidRPr="00DB115B" w:rsidRDefault="005420B6" w:rsidP="005420B6">
      <w:pPr>
        <w:tabs>
          <w:tab w:val="left" w:pos="6345"/>
        </w:tabs>
        <w:jc w:val="center"/>
        <w:rPr>
          <w:sz w:val="28"/>
          <w:szCs w:val="28"/>
        </w:rPr>
      </w:pPr>
      <w:r w:rsidRPr="00DB115B">
        <w:rPr>
          <w:sz w:val="28"/>
          <w:szCs w:val="28"/>
        </w:rPr>
        <w:t>Wniosek o wydłużenie pobytu dziecka w przedszkolu</w:t>
      </w:r>
    </w:p>
    <w:p w:rsidR="005420B6" w:rsidRDefault="005420B6" w:rsidP="005420B6">
      <w:pPr>
        <w:tabs>
          <w:tab w:val="left" w:pos="6345"/>
        </w:tabs>
        <w:jc w:val="center"/>
        <w:rPr>
          <w:sz w:val="24"/>
          <w:szCs w:val="24"/>
        </w:rPr>
      </w:pPr>
    </w:p>
    <w:p w:rsidR="005420B6" w:rsidRDefault="005420B6" w:rsidP="005420B6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</w:t>
      </w:r>
      <w:r w:rsidR="00DB115B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……………………………………….</w:t>
      </w:r>
      <w:r w:rsidR="00DB115B">
        <w:rPr>
          <w:sz w:val="24"/>
          <w:szCs w:val="24"/>
        </w:rPr>
        <w:t xml:space="preserve">   </w:t>
      </w:r>
    </w:p>
    <w:p w:rsidR="005420B6" w:rsidRDefault="005420B6" w:rsidP="005420B6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Grupa…………………………………………………..</w:t>
      </w:r>
    </w:p>
    <w:p w:rsidR="005420B6" w:rsidRDefault="005420B6" w:rsidP="005420B6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Proszę o wydłużenie godzin pobytu mojego dziecka w przedszkolu do godz………</w:t>
      </w:r>
      <w:r w:rsidR="00DB115B">
        <w:rPr>
          <w:sz w:val="24"/>
          <w:szCs w:val="24"/>
        </w:rPr>
        <w:t>…..</w:t>
      </w:r>
    </w:p>
    <w:p w:rsidR="00DB115B" w:rsidRDefault="00DB115B" w:rsidP="005420B6">
      <w:pPr>
        <w:tabs>
          <w:tab w:val="left" w:pos="6345"/>
        </w:tabs>
        <w:rPr>
          <w:sz w:val="24"/>
          <w:szCs w:val="24"/>
        </w:rPr>
      </w:pPr>
    </w:p>
    <w:p w:rsidR="00DB115B" w:rsidRDefault="00DB115B" w:rsidP="00DB115B">
      <w:pPr>
        <w:tabs>
          <w:tab w:val="left" w:pos="6345"/>
        </w:tabs>
        <w:jc w:val="right"/>
        <w:rPr>
          <w:sz w:val="24"/>
          <w:szCs w:val="24"/>
        </w:rPr>
      </w:pPr>
    </w:p>
    <w:p w:rsidR="00DB115B" w:rsidRDefault="00DB115B" w:rsidP="00DB115B">
      <w:pPr>
        <w:tabs>
          <w:tab w:val="left" w:pos="6345"/>
        </w:tabs>
        <w:jc w:val="right"/>
        <w:rPr>
          <w:sz w:val="24"/>
          <w:szCs w:val="24"/>
        </w:rPr>
      </w:pPr>
    </w:p>
    <w:p w:rsidR="00DB115B" w:rsidRDefault="00DB115B" w:rsidP="00DB115B">
      <w:pPr>
        <w:tabs>
          <w:tab w:val="left" w:pos="63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DB115B" w:rsidRPr="005420B6" w:rsidRDefault="00DB115B" w:rsidP="00DB115B">
      <w:pPr>
        <w:tabs>
          <w:tab w:val="left" w:pos="63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Podpis rodzica/ prawnego opiekuna</w:t>
      </w:r>
    </w:p>
    <w:sectPr w:rsidR="00DB115B" w:rsidRPr="005420B6" w:rsidSect="0072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0B6"/>
    <w:rsid w:val="005420B6"/>
    <w:rsid w:val="00721187"/>
    <w:rsid w:val="00D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2024-03-28T18:17:00Z</dcterms:created>
  <dcterms:modified xsi:type="dcterms:W3CDTF">2024-03-28T18:31:00Z</dcterms:modified>
</cp:coreProperties>
</file>